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82" w:rsidRDefault="00600082" w:rsidP="009E7263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1440"/>
          <w:sz w:val="20"/>
          <w:szCs w:val="20"/>
          <w:lang w:eastAsia="ru-RU"/>
        </w:rPr>
      </w:pPr>
    </w:p>
    <w:p w:rsidR="009E7263" w:rsidRPr="00272DD3" w:rsidRDefault="009E7263" w:rsidP="009E7263">
      <w:pPr>
        <w:spacing w:after="0" w:line="240" w:lineRule="auto"/>
        <w:jc w:val="center"/>
        <w:rPr>
          <w:rFonts w:ascii="&amp;quot" w:eastAsia="Times New Roman" w:hAnsi="&amp;quot" w:cs="Times New Roman"/>
          <w:color w:val="001440"/>
          <w:sz w:val="20"/>
          <w:szCs w:val="20"/>
          <w:lang w:eastAsia="ru-RU"/>
        </w:rPr>
      </w:pPr>
      <w:r w:rsidRPr="00272DD3">
        <w:rPr>
          <w:rFonts w:ascii="&amp;quot" w:eastAsia="Times New Roman" w:hAnsi="&amp;quot" w:cs="Times New Roman"/>
          <w:b/>
          <w:bCs/>
          <w:color w:val="001440"/>
          <w:sz w:val="20"/>
          <w:szCs w:val="20"/>
          <w:lang w:eastAsia="ru-RU"/>
        </w:rPr>
        <w:t xml:space="preserve">Приложение к договору №_______ </w:t>
      </w:r>
      <w:proofErr w:type="gramStart"/>
      <w:r w:rsidRPr="00272DD3">
        <w:rPr>
          <w:rFonts w:ascii="&amp;quot" w:eastAsia="Times New Roman" w:hAnsi="&amp;quot" w:cs="Times New Roman"/>
          <w:b/>
          <w:bCs/>
          <w:color w:val="001440"/>
          <w:sz w:val="20"/>
          <w:szCs w:val="20"/>
          <w:lang w:eastAsia="ru-RU"/>
        </w:rPr>
        <w:t>от</w:t>
      </w:r>
      <w:proofErr w:type="gramEnd"/>
      <w:r w:rsidRPr="00272DD3">
        <w:rPr>
          <w:rFonts w:ascii="&amp;quot" w:eastAsia="Times New Roman" w:hAnsi="&amp;quot" w:cs="Times New Roman"/>
          <w:b/>
          <w:bCs/>
          <w:color w:val="001440"/>
          <w:sz w:val="20"/>
          <w:szCs w:val="20"/>
          <w:lang w:eastAsia="ru-RU"/>
        </w:rPr>
        <w:t xml:space="preserve"> _________</w:t>
      </w:r>
      <w:r w:rsidRPr="00272DD3">
        <w:rPr>
          <w:rFonts w:ascii="&amp;quot" w:eastAsia="Times New Roman" w:hAnsi="&amp;quot" w:cs="Times New Roman"/>
          <w:color w:val="001440"/>
          <w:sz w:val="20"/>
          <w:szCs w:val="20"/>
          <w:lang w:eastAsia="ru-RU"/>
        </w:rPr>
        <w:t xml:space="preserve"> </w:t>
      </w:r>
    </w:p>
    <w:p w:rsidR="009E7263" w:rsidRPr="00272DD3" w:rsidRDefault="009E7263" w:rsidP="009E7263">
      <w:pPr>
        <w:spacing w:after="0" w:line="240" w:lineRule="auto"/>
        <w:ind w:left="-283" w:hanging="851"/>
        <w:jc w:val="center"/>
        <w:rPr>
          <w:rFonts w:ascii="&amp;quot" w:eastAsia="Times New Roman" w:hAnsi="&amp;quot" w:cs="Times New Roman"/>
          <w:color w:val="001440"/>
          <w:sz w:val="20"/>
          <w:szCs w:val="20"/>
          <w:lang w:eastAsia="ru-RU"/>
        </w:rPr>
      </w:pPr>
    </w:p>
    <w:p w:rsidR="009E7263" w:rsidRPr="00272DD3" w:rsidRDefault="009E7263" w:rsidP="009E7263">
      <w:pPr>
        <w:spacing w:after="0" w:line="240" w:lineRule="auto"/>
        <w:jc w:val="center"/>
        <w:rPr>
          <w:rFonts w:ascii="&amp;quot" w:eastAsia="Times New Roman" w:hAnsi="&amp;quot" w:cs="Times New Roman"/>
          <w:color w:val="001440"/>
          <w:sz w:val="20"/>
          <w:szCs w:val="20"/>
          <w:lang w:eastAsia="ru-RU"/>
        </w:rPr>
      </w:pPr>
      <w:r w:rsidRPr="00272DD3">
        <w:rPr>
          <w:rFonts w:ascii="&amp;quot" w:eastAsia="Times New Roman" w:hAnsi="&amp;quot" w:cs="Times New Roman"/>
          <w:b/>
          <w:bCs/>
          <w:color w:val="001440"/>
          <w:sz w:val="20"/>
          <w:szCs w:val="20"/>
          <w:lang w:eastAsia="ru-RU"/>
        </w:rPr>
        <w:t>ДОБРОВОЛЬНОЕ ИНФОРМИРОВАННОЕ СОГЛАСИЕ</w:t>
      </w:r>
      <w:r w:rsidRPr="00272DD3">
        <w:rPr>
          <w:rFonts w:ascii="&amp;quot" w:eastAsia="Times New Roman" w:hAnsi="&amp;quot" w:cs="Times New Roman"/>
          <w:color w:val="001440"/>
          <w:sz w:val="20"/>
          <w:szCs w:val="20"/>
          <w:lang w:eastAsia="ru-RU"/>
        </w:rPr>
        <w:t xml:space="preserve"> </w:t>
      </w:r>
    </w:p>
    <w:p w:rsidR="009E7263" w:rsidRPr="00272DD3" w:rsidRDefault="009E7263" w:rsidP="009E7263">
      <w:pPr>
        <w:spacing w:after="0" w:line="240" w:lineRule="auto"/>
        <w:jc w:val="center"/>
        <w:rPr>
          <w:rFonts w:ascii="&amp;quot" w:eastAsia="Times New Roman" w:hAnsi="&amp;quot" w:cs="Times New Roman"/>
          <w:color w:val="001440"/>
          <w:sz w:val="20"/>
          <w:szCs w:val="20"/>
          <w:lang w:eastAsia="ru-RU"/>
        </w:rPr>
      </w:pPr>
      <w:r w:rsidRPr="00272DD3">
        <w:rPr>
          <w:rFonts w:ascii="&amp;quot" w:eastAsia="Times New Roman" w:hAnsi="&amp;quot" w:cs="Times New Roman"/>
          <w:b/>
          <w:bCs/>
          <w:color w:val="001440"/>
          <w:sz w:val="20"/>
          <w:szCs w:val="20"/>
          <w:lang w:eastAsia="ru-RU"/>
        </w:rPr>
        <w:t xml:space="preserve">на проведение </w:t>
      </w:r>
      <w:proofErr w:type="spellStart"/>
      <w:r w:rsidRPr="00272DD3">
        <w:rPr>
          <w:rFonts w:ascii="&amp;quot" w:eastAsia="Times New Roman" w:hAnsi="&amp;quot" w:cs="Times New Roman"/>
          <w:b/>
          <w:bCs/>
          <w:color w:val="001440"/>
          <w:sz w:val="20"/>
          <w:szCs w:val="20"/>
          <w:lang w:eastAsia="ru-RU"/>
        </w:rPr>
        <w:t>ортодонтического</w:t>
      </w:r>
      <w:proofErr w:type="spellEnd"/>
      <w:r w:rsidRPr="00272DD3">
        <w:rPr>
          <w:rFonts w:ascii="&amp;quot" w:eastAsia="Times New Roman" w:hAnsi="&amp;quot" w:cs="Times New Roman"/>
          <w:b/>
          <w:bCs/>
          <w:color w:val="001440"/>
          <w:sz w:val="20"/>
          <w:szCs w:val="20"/>
          <w:lang w:eastAsia="ru-RU"/>
        </w:rPr>
        <w:t xml:space="preserve"> лечения </w:t>
      </w:r>
      <w:r w:rsidRPr="00272DD3">
        <w:rPr>
          <w:rFonts w:ascii="&amp;quot" w:eastAsia="Times New Roman" w:hAnsi="&amp;quot" w:cs="Times New Roman"/>
          <w:color w:val="001440"/>
          <w:sz w:val="20"/>
          <w:szCs w:val="20"/>
          <w:lang w:eastAsia="ru-RU"/>
        </w:rPr>
        <w:t xml:space="preserve">  </w:t>
      </w:r>
      <w:r w:rsidRPr="00272DD3">
        <w:rPr>
          <w:rFonts w:ascii="&amp;quot" w:eastAsia="Times New Roman" w:hAnsi="&amp;quot" w:cs="Times New Roman"/>
          <w:b/>
          <w:color w:val="001440"/>
          <w:sz w:val="20"/>
          <w:szCs w:val="20"/>
          <w:lang w:eastAsia="ru-RU"/>
        </w:rPr>
        <w:t xml:space="preserve">в стоматологической клинике </w:t>
      </w:r>
      <w:r w:rsidRPr="00272DD3">
        <w:rPr>
          <w:rFonts w:ascii="&amp;quot" w:eastAsia="Times New Roman" w:hAnsi="&amp;quot" w:cs="Times New Roman" w:hint="eastAsia"/>
          <w:b/>
          <w:color w:val="001440"/>
          <w:sz w:val="20"/>
          <w:szCs w:val="20"/>
          <w:lang w:eastAsia="ru-RU"/>
        </w:rPr>
        <w:t>«</w:t>
      </w:r>
      <w:r w:rsidRPr="00272DD3">
        <w:rPr>
          <w:rFonts w:ascii="&amp;quot" w:eastAsia="Times New Roman" w:hAnsi="&amp;quot" w:cs="Times New Roman"/>
          <w:b/>
          <w:color w:val="001440"/>
          <w:sz w:val="20"/>
          <w:szCs w:val="20"/>
          <w:lang w:eastAsia="ru-RU"/>
        </w:rPr>
        <w:t>УЛЫБКА</w:t>
      </w:r>
      <w:r w:rsidRPr="00272DD3">
        <w:rPr>
          <w:rFonts w:ascii="&amp;quot" w:eastAsia="Times New Roman" w:hAnsi="&amp;quot" w:cs="Times New Roman" w:hint="eastAsia"/>
          <w:b/>
          <w:color w:val="001440"/>
          <w:sz w:val="20"/>
          <w:szCs w:val="20"/>
          <w:lang w:eastAsia="ru-RU"/>
        </w:rPr>
        <w:t>»</w:t>
      </w:r>
      <w:r w:rsidRPr="00272DD3">
        <w:rPr>
          <w:rFonts w:ascii="&amp;quot" w:eastAsia="Times New Roman" w:hAnsi="&amp;quot" w:cs="Times New Roman"/>
          <w:b/>
          <w:color w:val="001440"/>
          <w:sz w:val="20"/>
          <w:szCs w:val="20"/>
          <w:lang w:eastAsia="ru-RU"/>
        </w:rPr>
        <w:t>.</w:t>
      </w:r>
    </w:p>
    <w:p w:rsidR="009E7263" w:rsidRPr="00272DD3" w:rsidRDefault="009E7263" w:rsidP="009E7263">
      <w:pPr>
        <w:spacing w:after="0" w:line="240" w:lineRule="auto"/>
        <w:rPr>
          <w:rFonts w:ascii="&amp;quot" w:eastAsia="Times New Roman" w:hAnsi="&amp;quot" w:cs="Times New Roman"/>
          <w:color w:val="001440"/>
          <w:sz w:val="20"/>
          <w:szCs w:val="20"/>
          <w:lang w:eastAsia="ru-RU"/>
        </w:rPr>
      </w:pPr>
    </w:p>
    <w:p w:rsidR="009E7263" w:rsidRPr="00272DD3" w:rsidRDefault="009E7263" w:rsidP="00272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</w:pPr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>“____”________________20__г.                                                                                                                                                     г.  Курск</w:t>
      </w:r>
    </w:p>
    <w:p w:rsidR="009E7263" w:rsidRPr="00272DD3" w:rsidRDefault="009E7263" w:rsidP="00272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</w:pPr>
    </w:p>
    <w:p w:rsidR="009E7263" w:rsidRPr="00272DD3" w:rsidRDefault="009E7263" w:rsidP="00272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</w:pPr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 xml:space="preserve">Настоящее добровольное соглашение составлено в соответствии со статьями 30, 31, 32, 33 Основ законодательства РФ об охране здоровья граждан. </w:t>
      </w:r>
    </w:p>
    <w:p w:rsidR="009E7263" w:rsidRPr="00272DD3" w:rsidRDefault="009E7263" w:rsidP="00272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</w:pPr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>Я  ______________________________________________________________</w:t>
      </w:r>
      <w:proofErr w:type="gramStart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 xml:space="preserve"> ,</w:t>
      </w:r>
      <w:proofErr w:type="gramEnd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 xml:space="preserve"> находясь на лечении в стоматологическом клинике  ООО «УЛЫБКА» по добровольному согласию  прошу провести все необходимые диагностические исследования и мероприятия, согласно плана лечения, изложенного в медицинской карте. </w:t>
      </w:r>
    </w:p>
    <w:p w:rsidR="009E7263" w:rsidRPr="00272DD3" w:rsidRDefault="009E7263" w:rsidP="00272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</w:pPr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>1.Я получи</w:t>
      </w:r>
      <w:proofErr w:type="gramStart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>л(</w:t>
      </w:r>
      <w:proofErr w:type="gramEnd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>а) от  лечащего врача всю интересующую меня информацию о предстоящем лечении. Врач внимательно осмотрел полость рта, разъяснил преимущества и сложности предполагаемого метода лечения.</w:t>
      </w:r>
    </w:p>
    <w:p w:rsidR="009E7263" w:rsidRPr="00272DD3" w:rsidRDefault="009E7263" w:rsidP="00272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</w:pPr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>Я согласе</w:t>
      </w:r>
      <w:proofErr w:type="gramStart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>н(</w:t>
      </w:r>
      <w:proofErr w:type="gramEnd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 xml:space="preserve">а) с этим методом лечения патологии прикуса (деформации зубного ряда). Мне понятно, что зубы и слизистая оболочка полости рта должны быть санированы (вылечены) до начала лечения патологии прикуса. </w:t>
      </w:r>
    </w:p>
    <w:p w:rsidR="009E7263" w:rsidRPr="00272DD3" w:rsidRDefault="009E7263" w:rsidP="00272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</w:pPr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>2. Я предварительно проинформирова</w:t>
      </w:r>
      <w:proofErr w:type="gramStart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>н(</w:t>
      </w:r>
      <w:proofErr w:type="gramEnd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 xml:space="preserve">а) , что одним из основных факторов успешного лечения с применением </w:t>
      </w:r>
      <w:proofErr w:type="spellStart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>ортодонтической</w:t>
      </w:r>
      <w:proofErr w:type="spellEnd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 xml:space="preserve"> аппаратуры является хорошая гигиена полости рта. При несоблюдении правил личной гигиены полости рта возможно развитие кариозного процесса в зонах контакта </w:t>
      </w:r>
      <w:proofErr w:type="spellStart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>ортодонтической</w:t>
      </w:r>
      <w:proofErr w:type="spellEnd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 xml:space="preserve"> аппаратуры с эмалью зуба. Я согласе</w:t>
      </w:r>
      <w:proofErr w:type="gramStart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>н(</w:t>
      </w:r>
      <w:proofErr w:type="gramEnd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 xml:space="preserve">а) с тем, что </w:t>
      </w:r>
      <w:proofErr w:type="spellStart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>врач-ортодонт</w:t>
      </w:r>
      <w:proofErr w:type="spellEnd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 xml:space="preserve"> оставляет за собой право принятия решения о снятии </w:t>
      </w:r>
      <w:proofErr w:type="spellStart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>ортодонтической</w:t>
      </w:r>
      <w:proofErr w:type="spellEnd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 xml:space="preserve"> аппаратуры на любом этапе лечения при плохой гигиене полости рта.  (Контроль гигиены полости рта будет осуществляться по индексам гигиены). </w:t>
      </w:r>
    </w:p>
    <w:p w:rsidR="009E7263" w:rsidRPr="00272DD3" w:rsidRDefault="009E7263" w:rsidP="00272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</w:pPr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 xml:space="preserve">3. Я согласен на рентгенологическое обследование, необходимое для полноценного лечения. </w:t>
      </w:r>
    </w:p>
    <w:p w:rsidR="009E7263" w:rsidRPr="00272DD3" w:rsidRDefault="009E7263" w:rsidP="00272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</w:pPr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 xml:space="preserve">4. Я знаю, что </w:t>
      </w:r>
      <w:proofErr w:type="spellStart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>ортодонтическая</w:t>
      </w:r>
      <w:proofErr w:type="spellEnd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 xml:space="preserve"> аппаратура – это инородное тело в полости рта. Привыкание к съемной </w:t>
      </w:r>
      <w:proofErr w:type="spellStart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>ортодонтической</w:t>
      </w:r>
      <w:proofErr w:type="spellEnd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 xml:space="preserve"> конструкции требует большого терпения и времени, в среднем это длится 7-10 дней.  До начала активного периода лечения врач проводит коррекцию аппаратуры в местах наибольшего давления на поверхность слизистой оболочки полости рта. </w:t>
      </w:r>
    </w:p>
    <w:p w:rsidR="009E7263" w:rsidRPr="00272DD3" w:rsidRDefault="009E7263" w:rsidP="00272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</w:pPr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 xml:space="preserve">5. Мне было сообщено, что привыкание к несъемной </w:t>
      </w:r>
      <w:proofErr w:type="spellStart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>ортодонтической</w:t>
      </w:r>
      <w:proofErr w:type="spellEnd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 xml:space="preserve"> технике происходит в течение 1,5 – 2 месяца. В это время могут возникать болевые ощущения в области верхней и нижней челюсти при пережевывании и откусывании пищи, натирание слизистой оболочки губы и щеки. После периода адаптации все неприятные ощущения проходят. </w:t>
      </w:r>
    </w:p>
    <w:p w:rsidR="009E7263" w:rsidRPr="00272DD3" w:rsidRDefault="009E7263" w:rsidP="00272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</w:pPr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 xml:space="preserve">6. Мне известно, что для нормализации </w:t>
      </w:r>
      <w:proofErr w:type="gramStart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>прикуса</w:t>
      </w:r>
      <w:proofErr w:type="gramEnd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 xml:space="preserve"> возможно потребуется удаление отдельных зубов на верхней и нижней челюсти. О необходимости удаления зубов врач сообщает до начала </w:t>
      </w:r>
      <w:proofErr w:type="spellStart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>ортодонтического</w:t>
      </w:r>
      <w:proofErr w:type="spellEnd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 xml:space="preserve"> лечения. </w:t>
      </w:r>
    </w:p>
    <w:p w:rsidR="009E7263" w:rsidRPr="00272DD3" w:rsidRDefault="009E7263" w:rsidP="00272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</w:pPr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>7. Я согласе</w:t>
      </w:r>
      <w:proofErr w:type="gramStart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>н(</w:t>
      </w:r>
      <w:proofErr w:type="gramEnd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 xml:space="preserve">а), что после окончания активного периода лечения необходимо носить </w:t>
      </w:r>
      <w:proofErr w:type="spellStart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>ретенционный</w:t>
      </w:r>
      <w:proofErr w:type="spellEnd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 xml:space="preserve"> аппарат в течение всего периода, необходимого для закрепления результата лечения. Я предупрежде</w:t>
      </w:r>
      <w:proofErr w:type="gramStart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>н(</w:t>
      </w:r>
      <w:proofErr w:type="gramEnd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 xml:space="preserve">а), что в противном случае может развиться рецидив патологии прикуса.  Я знаю, что </w:t>
      </w:r>
      <w:proofErr w:type="gramStart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>контроль за</w:t>
      </w:r>
      <w:proofErr w:type="gramEnd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 xml:space="preserve"> ношением аппарата будет осуществлять </w:t>
      </w:r>
      <w:proofErr w:type="spellStart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>врач-ортодонт</w:t>
      </w:r>
      <w:proofErr w:type="spellEnd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 xml:space="preserve">. (Контроль осуществляется по качеству фиксации </w:t>
      </w:r>
      <w:proofErr w:type="spellStart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>ретенционного</w:t>
      </w:r>
      <w:proofErr w:type="spellEnd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 xml:space="preserve"> аппарата в полости рта). </w:t>
      </w:r>
    </w:p>
    <w:p w:rsidR="009E7263" w:rsidRPr="00272DD3" w:rsidRDefault="009E7263" w:rsidP="00272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</w:pPr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 xml:space="preserve">8. Ремонт съемной </w:t>
      </w:r>
      <w:proofErr w:type="spellStart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>ортодонтической</w:t>
      </w:r>
      <w:proofErr w:type="spellEnd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 xml:space="preserve"> аппаратуры. Я осведомле</w:t>
      </w:r>
      <w:proofErr w:type="gramStart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>н(</w:t>
      </w:r>
      <w:proofErr w:type="gramEnd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 xml:space="preserve">а), что перелом, трещина в пластмассовых деталях </w:t>
      </w:r>
      <w:proofErr w:type="spellStart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>ортодонтического</w:t>
      </w:r>
      <w:proofErr w:type="spellEnd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 xml:space="preserve"> аппарата или его металлических частях, приварка новых элементов – не относятся к гарантийным случаям и должны быть оплачены отдельно. </w:t>
      </w:r>
    </w:p>
    <w:p w:rsidR="009E7263" w:rsidRPr="00272DD3" w:rsidRDefault="009E7263" w:rsidP="00272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</w:pPr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>9. Я предупрежде</w:t>
      </w:r>
      <w:proofErr w:type="gramStart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>н(</w:t>
      </w:r>
      <w:proofErr w:type="gramEnd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 xml:space="preserve">а) о  необходимости регулярного посещения </w:t>
      </w:r>
      <w:proofErr w:type="spellStart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>врача-ортодонта</w:t>
      </w:r>
      <w:proofErr w:type="spellEnd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 xml:space="preserve"> в сроки, указанные врачом. Несвоевременное и редкое посещение </w:t>
      </w:r>
      <w:proofErr w:type="spellStart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>врача-ортодонта</w:t>
      </w:r>
      <w:proofErr w:type="spellEnd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 xml:space="preserve"> приводит к снижению качества </w:t>
      </w:r>
      <w:proofErr w:type="spellStart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>ортодонтического</w:t>
      </w:r>
      <w:proofErr w:type="spellEnd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 xml:space="preserve"> лечения. </w:t>
      </w:r>
    </w:p>
    <w:p w:rsidR="009E7263" w:rsidRPr="00272DD3" w:rsidRDefault="009E7263" w:rsidP="00272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</w:pPr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>10. Я подтверждаю, что прочита</w:t>
      </w:r>
      <w:proofErr w:type="gramStart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>л(</w:t>
      </w:r>
      <w:proofErr w:type="gramEnd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>а) и понял(а) все вышеизложенное, имел(а) возможность обсудить с врачом все интересующие и непонятные мне вопросы, связанные с лечением заболевания и последующего реабилитационного периода. На все заданные вопросы я получи</w:t>
      </w:r>
      <w:proofErr w:type="gramStart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>л(</w:t>
      </w:r>
      <w:proofErr w:type="gramEnd"/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 xml:space="preserve">а) удовлетворившие меня ответы и у меня не осталось невыясненных вопросов к врачу. </w:t>
      </w:r>
    </w:p>
    <w:p w:rsidR="009E7263" w:rsidRPr="00272DD3" w:rsidRDefault="009E7263" w:rsidP="00272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</w:pPr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 xml:space="preserve">11. Мое решение является свободным и добровольным и представляет собой информированное согласие на проведение медицинского вмешательства. </w:t>
      </w:r>
    </w:p>
    <w:p w:rsidR="009E7263" w:rsidRPr="00272DD3" w:rsidRDefault="009E7263" w:rsidP="00272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</w:pPr>
    </w:p>
    <w:p w:rsidR="009E7263" w:rsidRPr="00272DD3" w:rsidRDefault="009E7263" w:rsidP="00272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</w:pPr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 xml:space="preserve">Подпись  пациента __________________ </w:t>
      </w:r>
    </w:p>
    <w:p w:rsidR="009E7263" w:rsidRPr="00272DD3" w:rsidRDefault="009E7263" w:rsidP="00272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</w:pPr>
      <w:r w:rsidRPr="00272DD3"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  <w:t xml:space="preserve">_____________________________________                                                                             Фамилия, имя, отчество (полностью) </w:t>
      </w:r>
    </w:p>
    <w:p w:rsidR="009E7263" w:rsidRPr="00272DD3" w:rsidRDefault="009E7263" w:rsidP="00272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440"/>
          <w:sz w:val="20"/>
          <w:szCs w:val="20"/>
          <w:lang w:eastAsia="ru-RU"/>
        </w:rPr>
      </w:pPr>
    </w:p>
    <w:p w:rsidR="009E7263" w:rsidRPr="00272DD3" w:rsidRDefault="009E7263" w:rsidP="00272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440"/>
          <w:sz w:val="28"/>
          <w:szCs w:val="28"/>
          <w:lang w:eastAsia="ru-RU"/>
        </w:rPr>
      </w:pPr>
    </w:p>
    <w:p w:rsidR="009E7263" w:rsidRPr="00272DD3" w:rsidRDefault="009E7263" w:rsidP="00272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440"/>
          <w:sz w:val="28"/>
          <w:szCs w:val="28"/>
          <w:lang w:eastAsia="ru-RU"/>
        </w:rPr>
      </w:pPr>
    </w:p>
    <w:p w:rsidR="00C1450F" w:rsidRPr="00272DD3" w:rsidRDefault="00C1450F" w:rsidP="00272D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450F" w:rsidRPr="00272DD3" w:rsidSect="009E7263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08"/>
  <w:characterSpacingControl w:val="doNotCompress"/>
  <w:compat/>
  <w:rsids>
    <w:rsidRoot w:val="009E7263"/>
    <w:rsid w:val="002338F7"/>
    <w:rsid w:val="00272DD3"/>
    <w:rsid w:val="00600082"/>
    <w:rsid w:val="009E7263"/>
    <w:rsid w:val="00A91394"/>
    <w:rsid w:val="00C1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9E7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Стоматология</dc:creator>
  <cp:keywords/>
  <dc:description/>
  <cp:lastModifiedBy>Стоматология</cp:lastModifiedBy>
  <cp:revision>2</cp:revision>
  <cp:lastPrinted>2019-07-04T15:23:00Z</cp:lastPrinted>
  <dcterms:created xsi:type="dcterms:W3CDTF">2019-07-02T11:20:00Z</dcterms:created>
  <dcterms:modified xsi:type="dcterms:W3CDTF">2019-07-04T15:31:00Z</dcterms:modified>
</cp:coreProperties>
</file>